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3" w:type="dxa"/>
        <w:tblInd w:w="4776" w:type="dxa"/>
        <w:tblLook w:val="01E0" w:firstRow="1" w:lastRow="1" w:firstColumn="1" w:lastColumn="1" w:noHBand="0" w:noVBand="0"/>
      </w:tblPr>
      <w:tblGrid>
        <w:gridCol w:w="5153"/>
      </w:tblGrid>
      <w:tr w:rsidR="008E1969" w:rsidRPr="00496A80" w14:paraId="1FB5044D" w14:textId="77777777" w:rsidTr="008E1969">
        <w:tc>
          <w:tcPr>
            <w:tcW w:w="5153" w:type="dxa"/>
          </w:tcPr>
          <w:p w14:paraId="27C084D7" w14:textId="0AE6459C" w:rsidR="008E1969" w:rsidRPr="00496A80" w:rsidRDefault="008E1969" w:rsidP="00CA4C36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  <w:r>
              <w:rPr>
                <w:rStyle w:val="affb"/>
                <w:sz w:val="24"/>
              </w:rPr>
              <w:t xml:space="preserve"> </w:t>
            </w:r>
          </w:p>
        </w:tc>
      </w:tr>
      <w:tr w:rsidR="008E1969" w:rsidRPr="007A5E57" w14:paraId="2E505C4D" w14:textId="77777777" w:rsidTr="008E1969">
        <w:tc>
          <w:tcPr>
            <w:tcW w:w="5153" w:type="dxa"/>
          </w:tcPr>
          <w:p w14:paraId="767B030B" w14:textId="3EB29BCA" w:rsidR="008E1969" w:rsidRPr="00496A80" w:rsidRDefault="008E1969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закупочной комиссии</w:t>
            </w:r>
          </w:p>
          <w:p w14:paraId="6830AC56" w14:textId="77777777" w:rsidR="008E1969" w:rsidRPr="00496A80" w:rsidRDefault="008E1969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1969" w14:paraId="34910F7A" w14:textId="77777777" w:rsidTr="008E1969">
        <w:tc>
          <w:tcPr>
            <w:tcW w:w="5153" w:type="dxa"/>
          </w:tcPr>
          <w:p w14:paraId="00C10051" w14:textId="7A65BD15" w:rsidR="008E1969" w:rsidRPr="003D4483" w:rsidRDefault="008E1969" w:rsidP="00B6228C">
            <w:pPr>
              <w:spacing w:after="0" w:line="240" w:lineRule="auto"/>
              <w:ind w:hanging="4"/>
              <w:jc w:val="center"/>
            </w:pPr>
            <w:r>
              <w:t>______________/Короткевич О.И./</w:t>
            </w:r>
          </w:p>
          <w:p w14:paraId="0735C346" w14:textId="7C08D253" w:rsidR="008E1969" w:rsidRDefault="008E1969" w:rsidP="002C426F">
            <w:pPr>
              <w:spacing w:after="0" w:line="240" w:lineRule="auto"/>
              <w:jc w:val="center"/>
            </w:pPr>
            <w:r w:rsidRPr="003D4483">
              <w:t>«</w:t>
            </w:r>
            <w:r w:rsidR="00D577B2">
              <w:t>25</w:t>
            </w:r>
            <w:r w:rsidRPr="003D4483">
              <w:t>»</w:t>
            </w:r>
            <w:r>
              <w:t xml:space="preserve"> </w:t>
            </w:r>
            <w:r w:rsidR="0075568B">
              <w:t xml:space="preserve">августа </w:t>
            </w:r>
            <w:r w:rsidRPr="003D4483">
              <w:t>20</w:t>
            </w:r>
            <w:r>
              <w:t>16</w:t>
            </w:r>
            <w:r w:rsidRPr="003D4483">
              <w:t xml:space="preserve"> г</w:t>
            </w:r>
            <w:r>
              <w:t>.</w:t>
            </w:r>
          </w:p>
        </w:tc>
      </w:tr>
    </w:tbl>
    <w:p w14:paraId="39EC2116" w14:textId="0E0D4755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19754580"/>
      <w:r w:rsidRPr="001F2B2E">
        <w:rPr>
          <w:b/>
        </w:rPr>
        <w:t xml:space="preserve">ИЗВЕЩЕНИЕ </w:t>
      </w:r>
      <w:r w:rsidR="008B7B3A">
        <w:rPr>
          <w:b/>
        </w:rPr>
        <w:t xml:space="preserve">(ДОКУМЕНТАЦИЯ) </w:t>
      </w:r>
      <w:r w:rsidRPr="001F2B2E">
        <w:rPr>
          <w:b/>
        </w:rPr>
        <w:t xml:space="preserve">О ПРОВЕДЕНИИ </w:t>
      </w:r>
      <w:r>
        <w:rPr>
          <w:b/>
        </w:rPr>
        <w:t>ЗАКУПКИ</w:t>
      </w:r>
      <w:bookmarkEnd w:id="0"/>
      <w:r w:rsidR="0012385D">
        <w:rPr>
          <w:b/>
        </w:rPr>
        <w:t xml:space="preserve"> </w:t>
      </w:r>
      <w:r w:rsidR="0012385D">
        <w:rPr>
          <w:b/>
        </w:rPr>
        <w:br/>
        <w:t>У ЕДИНСТВЕННОГО ПОСТАВЩИКА</w:t>
      </w:r>
    </w:p>
    <w:p w14:paraId="32BE1E7D" w14:textId="6B97B729" w:rsidR="001774B9" w:rsidRPr="00F24840" w:rsidRDefault="008B7B3A" w:rsidP="00781EAB">
      <w:pPr>
        <w:pStyle w:val="af2"/>
        <w:numPr>
          <w:ilvl w:val="0"/>
          <w:numId w:val="1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С</w:t>
      </w:r>
      <w:r w:rsidR="001774B9" w:rsidRPr="00F24840">
        <w:rPr>
          <w:b/>
        </w:rPr>
        <w:t>пособ процедуры закупки</w:t>
      </w:r>
      <w:r w:rsidR="001774B9" w:rsidRPr="00152E38">
        <w:t xml:space="preserve">: </w:t>
      </w:r>
      <w:r>
        <w:t>Закупка у единственного поставщика на основании пункта 6.6.2 (</w:t>
      </w:r>
      <w:r w:rsidR="00F71D3F">
        <w:rPr>
          <w:iCs/>
        </w:rPr>
        <w:t>14</w:t>
      </w:r>
      <w:r>
        <w:rPr>
          <w:iCs/>
        </w:rPr>
        <w:t>) Положения о закупке</w:t>
      </w:r>
      <w:r w:rsidR="00CA4C36">
        <w:rPr>
          <w:iCs/>
        </w:rPr>
        <w:t>.</w:t>
      </w:r>
    </w:p>
    <w:p w14:paraId="225F140A" w14:textId="4BA1C164" w:rsidR="00473FAF" w:rsidRPr="00152E38" w:rsidRDefault="00473FAF" w:rsidP="00916E74">
      <w:pPr>
        <w:pStyle w:val="af2"/>
        <w:numPr>
          <w:ilvl w:val="0"/>
          <w:numId w:val="13"/>
        </w:numPr>
        <w:tabs>
          <w:tab w:val="left" w:pos="567"/>
        </w:tabs>
        <w:spacing w:before="120" w:after="0" w:line="240" w:lineRule="auto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D577B2">
        <w:t>Оказание агентских услуг по организации и размещению закупок.</w:t>
      </w:r>
    </w:p>
    <w:p w14:paraId="30623558" w14:textId="677AEDE3" w:rsidR="005414B5" w:rsidRPr="00152E38" w:rsidRDefault="005414B5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>:</w:t>
      </w:r>
      <w:r w:rsidR="00CA4C36">
        <w:t xml:space="preserve"> все необходимые сведения приведены в проекте договора.</w:t>
      </w:r>
    </w:p>
    <w:p w14:paraId="42A45E8D" w14:textId="41C7A55F" w:rsidR="001774B9" w:rsidRPr="00152E38" w:rsidRDefault="001774B9" w:rsidP="00781EAB">
      <w:pPr>
        <w:pStyle w:val="af2"/>
        <w:numPr>
          <w:ilvl w:val="0"/>
          <w:numId w:val="1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462BB3">
        <w:t>АО «НПЦ «Вигстар»</w:t>
      </w:r>
    </w:p>
    <w:p w14:paraId="36CC2974" w14:textId="1BE9DA59" w:rsidR="001774B9" w:rsidRPr="00152E38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 xml:space="preserve">Место нахождения: </w:t>
      </w:r>
      <w:r w:rsidR="00462BB3">
        <w:t>117545, г. Москва, 1-й Дорожный проезд д8</w:t>
      </w:r>
    </w:p>
    <w:p w14:paraId="515F2600" w14:textId="73849E99" w:rsidR="001774B9" w:rsidRPr="00152E38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 xml:space="preserve">Почтовый адрес: </w:t>
      </w:r>
      <w:r w:rsidR="00462BB3" w:rsidRPr="00462BB3">
        <w:t>117545, г. Москва, 1-й Дорожный проезд д8</w:t>
      </w:r>
    </w:p>
    <w:p w14:paraId="7CF13155" w14:textId="5CEB00AC" w:rsidR="00473FAF" w:rsidRPr="00462BB3" w:rsidRDefault="00473FAF" w:rsidP="001774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Официальный сайт: </w:t>
      </w:r>
      <w:r w:rsidR="00462BB3">
        <w:rPr>
          <w:lang w:val="en-US"/>
        </w:rPr>
        <w:t>www</w:t>
      </w:r>
      <w:r w:rsidR="00462BB3" w:rsidRPr="00462BB3">
        <w:t>.</w:t>
      </w:r>
      <w:r w:rsidR="00462BB3">
        <w:rPr>
          <w:lang w:val="en-US"/>
        </w:rPr>
        <w:t>vigstar</w:t>
      </w:r>
      <w:r w:rsidR="00462BB3" w:rsidRPr="00462BB3">
        <w:t>.</w:t>
      </w:r>
      <w:proofErr w:type="spellStart"/>
      <w:r w:rsidR="00462BB3">
        <w:rPr>
          <w:lang w:val="en-US"/>
        </w:rPr>
        <w:t>ru</w:t>
      </w:r>
      <w:proofErr w:type="spellEnd"/>
    </w:p>
    <w:p w14:paraId="4A41A631" w14:textId="5483F646" w:rsidR="001774B9" w:rsidRPr="00462BB3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>Тел./факс, эл</w:t>
      </w:r>
      <w:r>
        <w:t xml:space="preserve">ектронная </w:t>
      </w:r>
      <w:r w:rsidRPr="00152E38">
        <w:t xml:space="preserve">почта: </w:t>
      </w:r>
      <w:r w:rsidR="00462BB3">
        <w:t>(495) 626-23-10,</w:t>
      </w:r>
      <w:r w:rsidR="00462BB3" w:rsidRPr="00462BB3">
        <w:t xml:space="preserve"> </w:t>
      </w:r>
      <w:r w:rsidR="00462BB3">
        <w:rPr>
          <w:lang w:val="en-US"/>
        </w:rPr>
        <w:t>vigstar</w:t>
      </w:r>
      <w:r w:rsidR="00462BB3" w:rsidRPr="00462BB3">
        <w:t>@</w:t>
      </w:r>
      <w:r w:rsidR="00462BB3">
        <w:rPr>
          <w:lang w:val="en-US"/>
        </w:rPr>
        <w:t>vigstar</w:t>
      </w:r>
      <w:r w:rsidR="00462BB3" w:rsidRPr="00462BB3">
        <w:t>.</w:t>
      </w:r>
      <w:proofErr w:type="spellStart"/>
      <w:r w:rsidR="00462BB3">
        <w:rPr>
          <w:lang w:val="en-US"/>
        </w:rPr>
        <w:t>ru</w:t>
      </w:r>
      <w:proofErr w:type="spellEnd"/>
      <w:r w:rsidR="00462BB3">
        <w:t>.</w:t>
      </w:r>
    </w:p>
    <w:p w14:paraId="201DBBBA" w14:textId="64B1D8A2" w:rsidR="00473FAF" w:rsidRPr="00152E38" w:rsidRDefault="00E931FF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Pr="00152E38">
        <w:rPr>
          <w:b/>
        </w:rPr>
        <w:t xml:space="preserve"> </w:t>
      </w:r>
      <w:r w:rsidR="00462BB3">
        <w:t>АО «НПЦ «Вигстар»</w:t>
      </w:r>
      <w:r w:rsidR="00473FAF" w:rsidRPr="00152E38">
        <w:t xml:space="preserve"> </w:t>
      </w:r>
    </w:p>
    <w:p w14:paraId="78606F29" w14:textId="2E46F49B" w:rsidR="001A6B80" w:rsidRPr="004354EE" w:rsidRDefault="001A6B80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1" w:name="_Ref386077874"/>
      <w:bookmarkStart w:id="2" w:name="_Ref386077833"/>
      <w:r w:rsidRPr="00152E38">
        <w:rPr>
          <w:b/>
        </w:rPr>
        <w:t>Место поставки товара, выполнения работ, оказания услуг:</w:t>
      </w:r>
      <w:r w:rsidR="00462BB3" w:rsidRPr="00462BB3">
        <w:t>117545, г. Москва, 1-й Дорожный проезд, д.8</w:t>
      </w:r>
      <w:r w:rsidRPr="00FD49D0">
        <w:t>.</w:t>
      </w:r>
      <w:bookmarkEnd w:id="1"/>
    </w:p>
    <w:p w14:paraId="7B6B2074" w14:textId="33DDC3D4" w:rsidR="004354EE" w:rsidRPr="004354EE" w:rsidRDefault="004354EE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Условия</w:t>
      </w:r>
      <w:r w:rsidRPr="00152E38">
        <w:rPr>
          <w:b/>
        </w:rPr>
        <w:t xml:space="preserve"> поставки товара, выполнения работ, оказания услуг: </w:t>
      </w:r>
      <w:r w:rsidR="00462BB3">
        <w:t>Согласно</w:t>
      </w:r>
      <w:r w:rsidR="004E64CA">
        <w:t xml:space="preserve"> проекта договора.</w:t>
      </w:r>
    </w:p>
    <w:p w14:paraId="7743EBFE" w14:textId="427CB3C4" w:rsidR="004354EE" w:rsidRPr="00152E38" w:rsidRDefault="004354EE" w:rsidP="00462BB3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jc w:val="both"/>
        <w:rPr>
          <w:b/>
        </w:rPr>
      </w:pPr>
      <w:r>
        <w:rPr>
          <w:b/>
        </w:rPr>
        <w:t>Сроки (периоды)</w:t>
      </w:r>
      <w:r w:rsidRPr="00152E38">
        <w:rPr>
          <w:b/>
        </w:rPr>
        <w:t xml:space="preserve"> поставки товара, выполнения работ, оказания услуг: </w:t>
      </w:r>
      <w:r w:rsidR="00123141">
        <w:t>Согласно проекта договора.</w:t>
      </w:r>
    </w:p>
    <w:p w14:paraId="1B456EBD" w14:textId="655CF3F3" w:rsidR="001774B9" w:rsidRPr="00152E38" w:rsidRDefault="001774B9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2"/>
      <w:r w:rsidRPr="00152E38">
        <w:rPr>
          <w:b/>
        </w:rPr>
        <w:t xml:space="preserve">Сведения о начальной (максимальной) цене договора: </w:t>
      </w:r>
      <w:r w:rsidR="00D577B2">
        <w:t>1 800 000</w:t>
      </w:r>
      <w:r w:rsidRPr="008E1969">
        <w:t xml:space="preserve"> (</w:t>
      </w:r>
      <w:r w:rsidR="00D577B2">
        <w:t>Один миллион восемьсот тысяч</w:t>
      </w:r>
      <w:r w:rsidR="004E64CA">
        <w:t>) рубл</w:t>
      </w:r>
      <w:r w:rsidR="00916E74">
        <w:t>ей</w:t>
      </w:r>
      <w:r w:rsidR="00462BB3">
        <w:t xml:space="preserve"> </w:t>
      </w:r>
      <w:r w:rsidR="00D577B2">
        <w:t>00</w:t>
      </w:r>
      <w:r w:rsidR="00462BB3">
        <w:t xml:space="preserve"> </w:t>
      </w:r>
      <w:r w:rsidR="00B23DAE">
        <w:t>копее</w:t>
      </w:r>
      <w:r w:rsidR="004E64CA">
        <w:t>к</w:t>
      </w:r>
      <w:r w:rsidRPr="0046741D">
        <w:t>,</w:t>
      </w:r>
      <w:bookmarkEnd w:id="3"/>
      <w:r w:rsidR="00DF79F4" w:rsidRPr="0046741D">
        <w:t xml:space="preserve"> </w:t>
      </w:r>
      <w:r w:rsidR="00DF79F4" w:rsidRPr="0078095B">
        <w:t>с учетом всех налогов</w:t>
      </w:r>
      <w:r w:rsidR="00DF79F4" w:rsidRPr="003B36CA">
        <w:t xml:space="preserve"> </w:t>
      </w:r>
      <w:r w:rsidR="00DF79F4" w:rsidRPr="0078095B">
        <w:t>и други</w:t>
      </w:r>
      <w:r w:rsidR="00DF79F4">
        <w:t>х</w:t>
      </w:r>
      <w:r w:rsidR="00DF79F4" w:rsidRPr="0078095B">
        <w:t xml:space="preserve"> обязательны</w:t>
      </w:r>
      <w:r w:rsidR="00DF79F4">
        <w:t>х</w:t>
      </w:r>
      <w:r w:rsidR="00DF79F4" w:rsidRPr="0078095B">
        <w:t xml:space="preserve"> платеж</w:t>
      </w:r>
      <w:r w:rsidR="00DF79F4">
        <w:t>ей</w:t>
      </w:r>
      <w:r w:rsidR="00DF79F4" w:rsidRPr="0078095B">
        <w:t>, подлежащих уплате в соответствии с нормами законодательства</w:t>
      </w:r>
      <w:r w:rsidR="00DF79F4" w:rsidRPr="0046741D">
        <w:t>.</w:t>
      </w:r>
    </w:p>
    <w:p w14:paraId="714E5CEC" w14:textId="58DE937C" w:rsidR="00462BB3" w:rsidRPr="00152E38" w:rsidRDefault="001774B9" w:rsidP="00462BB3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jc w:val="both"/>
        <w:rPr>
          <w:b/>
        </w:rPr>
      </w:pPr>
      <w:r w:rsidRPr="00152E38">
        <w:rPr>
          <w:b/>
        </w:rPr>
        <w:tab/>
      </w:r>
      <w:bookmarkStart w:id="4" w:name="_Ref386078182"/>
      <w:r w:rsidR="000E5F0F">
        <w:rPr>
          <w:b/>
        </w:rPr>
        <w:t>Ф</w:t>
      </w:r>
      <w:r w:rsidR="000E5F0F" w:rsidRPr="000E5F0F">
        <w:rPr>
          <w:b/>
        </w:rPr>
        <w:t>орма, сроки и порядок оплаты продукции</w:t>
      </w:r>
      <w:r w:rsidR="000E5F0F">
        <w:rPr>
          <w:b/>
        </w:rPr>
        <w:t xml:space="preserve">: </w:t>
      </w:r>
      <w:r w:rsidR="00123141">
        <w:t>Согласно проекта договора.</w:t>
      </w:r>
    </w:p>
    <w:p w14:paraId="4F7BBA84" w14:textId="6CB4F21A" w:rsidR="000E5F0F" w:rsidRPr="004C7E63" w:rsidRDefault="000E5F0F" w:rsidP="004C7E63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 w:rsidRPr="004C7E63">
        <w:rPr>
          <w:b/>
        </w:rPr>
        <w:t>Порядок формирования цены договора:</w:t>
      </w:r>
      <w:r w:rsidR="00462BB3">
        <w:t xml:space="preserve"> </w:t>
      </w:r>
      <w:r w:rsidRPr="00462BB3">
        <w:t>с учетом расходов на перевозку, страхование, уплату таможенных пошлин, налогов и других обязательных платежей.</w:t>
      </w:r>
    </w:p>
    <w:p w14:paraId="0F8CEA98" w14:textId="06587899" w:rsidR="00FD7EFF" w:rsidRPr="00123141" w:rsidRDefault="00FD7EFF" w:rsidP="00123141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 w:rsidRPr="00FD7EFF">
        <w:rPr>
          <w:b/>
        </w:rPr>
        <w:t xml:space="preserve">Сведения о </w:t>
      </w:r>
      <w:r>
        <w:rPr>
          <w:b/>
        </w:rPr>
        <w:t>контрагенте</w:t>
      </w:r>
      <w:r w:rsidRPr="00FD7EFF">
        <w:rPr>
          <w:b/>
        </w:rPr>
        <w:t>:</w:t>
      </w:r>
      <w:r w:rsidR="00FB1DDB">
        <w:t xml:space="preserve"> </w:t>
      </w:r>
      <w:r w:rsidR="00D577B2">
        <w:t>ООО «РТ-Информ», 420500, Республика Татарстан, Верхнеуслонский</w:t>
      </w:r>
      <w:bookmarkStart w:id="5" w:name="_GoBack"/>
      <w:bookmarkEnd w:id="5"/>
      <w:r w:rsidR="00D577B2">
        <w:t xml:space="preserve"> район, г. Иннополис, ул. Спортивная, д.1, пом. 1000, ИНН 7704810710, КПП 161501001</w:t>
      </w:r>
      <w:r w:rsidR="00CD010D">
        <w:t>.</w:t>
      </w:r>
    </w:p>
    <w:bookmarkEnd w:id="4"/>
    <w:p w14:paraId="0F50336B" w14:textId="37A0057F" w:rsidR="003A1CBE" w:rsidRPr="006D37E4" w:rsidRDefault="003A1CBE" w:rsidP="003A1CBE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3A1CBE">
        <w:rPr>
          <w:b/>
          <w:lang w:val="ru"/>
        </w:rPr>
        <w:lastRenderedPageBreak/>
        <w:t>Требования к участник</w:t>
      </w:r>
      <w:r>
        <w:rPr>
          <w:b/>
          <w:lang w:val="ru"/>
        </w:rPr>
        <w:t>у</w:t>
      </w:r>
      <w:r w:rsidRPr="003A1CBE">
        <w:rPr>
          <w:b/>
          <w:lang w:val="ru"/>
        </w:rPr>
        <w:t xml:space="preserve"> закупки:</w:t>
      </w:r>
      <w:r>
        <w:rPr>
          <w:lang w:val="ru"/>
        </w:rPr>
        <w:t xml:space="preserve"> </w:t>
      </w:r>
      <w:r w:rsidR="006D37E4" w:rsidRPr="006D37E4">
        <w:t>устанавливаются в соответствии с подразделом 10.4 Единого положения о закупке</w:t>
      </w:r>
      <w:r w:rsidR="006D37E4">
        <w:t xml:space="preserve"> </w:t>
      </w:r>
      <w:r w:rsidR="006D37E4" w:rsidRPr="0078095B">
        <w:rPr>
          <w:lang w:val="ru"/>
        </w:rPr>
        <w:t>Государственной корпорации «Ростех»</w:t>
      </w:r>
      <w:r w:rsidR="006D37E4">
        <w:t>.</w:t>
      </w:r>
    </w:p>
    <w:p w14:paraId="6E552D22" w14:textId="77777777" w:rsidR="001774B9" w:rsidRDefault="001774B9" w:rsidP="00064E08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17AC6CBE" w14:textId="77777777" w:rsidR="00781EAB" w:rsidRPr="00781EAB" w:rsidRDefault="00781EA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1EAB">
        <w:rPr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14:paraId="4A942131" w14:textId="77777777" w:rsidR="00781EAB" w:rsidRDefault="00781EA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Н</w:t>
      </w:r>
      <w:r w:rsidRPr="00BA6B60">
        <w:t>астоящее извещение имеет силу документации о закупке</w:t>
      </w:r>
      <w:r>
        <w:t>.</w:t>
      </w:r>
    </w:p>
    <w:p w14:paraId="428F5216" w14:textId="4D51652C" w:rsidR="0015660C" w:rsidRDefault="0015660C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условия проведения закуп</w:t>
      </w:r>
      <w:r>
        <w:t>ки</w:t>
      </w:r>
      <w:r w:rsidRPr="00152E38">
        <w:t xml:space="preserve"> содержатся в </w:t>
      </w:r>
      <w:r w:rsidRPr="006113A6">
        <w:t>при</w:t>
      </w:r>
      <w:r>
        <w:t>лагаемом</w:t>
      </w:r>
      <w:r w:rsidRPr="006113A6">
        <w:t xml:space="preserve"> проект</w:t>
      </w:r>
      <w:r>
        <w:t>е</w:t>
      </w:r>
      <w:r w:rsidRPr="006113A6">
        <w:t xml:space="preserve"> договора</w:t>
      </w:r>
      <w:r w:rsidR="00FD7270">
        <w:t xml:space="preserve"> (Приложение №1 к Извещению)</w:t>
      </w:r>
      <w:r>
        <w:t>, являющемся неотъемлемой частью настоящего извещения (документации) о закупке</w:t>
      </w:r>
      <w:r w:rsidRPr="00152E38">
        <w:t>.</w:t>
      </w:r>
    </w:p>
    <w:p w14:paraId="2B63D0C8" w14:textId="0DE317B9" w:rsidR="00AF021B" w:rsidRDefault="00AF021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У</w:t>
      </w:r>
      <w:r w:rsidRPr="008C49A6">
        <w:t xml:space="preserve">становленные заказчиком требования к качеству, техническим характеристикам </w:t>
      </w:r>
      <w:r>
        <w:t>продукции</w:t>
      </w:r>
      <w:r w:rsidRPr="008C49A6">
        <w:t xml:space="preserve">, к </w:t>
      </w:r>
      <w:r>
        <w:t>ее</w:t>
      </w:r>
      <w:r w:rsidRPr="008C49A6">
        <w:t xml:space="preserve"> безопасности, к функциональным характеристикам</w:t>
      </w:r>
      <w:r>
        <w:t xml:space="preserve"> </w:t>
      </w:r>
      <w:r w:rsidRPr="008C49A6">
        <w:t>(потребительским свойствам) товара, к размерам, упаковке, отгрузке товара, к результатам работы и иные требования, связанные с поставляем</w:t>
      </w:r>
      <w:r>
        <w:t>ым</w:t>
      </w:r>
      <w:r w:rsidRPr="008C49A6">
        <w:t xml:space="preserve"> товар</w:t>
      </w:r>
      <w:r>
        <w:t xml:space="preserve">ом / </w:t>
      </w:r>
      <w:r w:rsidRPr="008C49A6">
        <w:t>выполняемой работ</w:t>
      </w:r>
      <w:r>
        <w:t xml:space="preserve">ой / </w:t>
      </w:r>
      <w:r w:rsidRPr="008C49A6">
        <w:t>оказываемой услуг</w:t>
      </w:r>
      <w:r>
        <w:t>ой</w:t>
      </w:r>
      <w:r w:rsidRPr="008C49A6">
        <w:t xml:space="preserve"> </w:t>
      </w:r>
      <w:r>
        <w:t>приведены в проект</w:t>
      </w:r>
      <w:r w:rsidR="00FD7270">
        <w:t>е</w:t>
      </w:r>
      <w:r>
        <w:t xml:space="preserve"> договора</w:t>
      </w:r>
      <w:r w:rsidR="00FD7270">
        <w:t xml:space="preserve"> (Приложение №1 к Извещению)</w:t>
      </w:r>
      <w:r>
        <w:t>.</w:t>
      </w:r>
    </w:p>
    <w:p w14:paraId="704F1F92" w14:textId="592EC736" w:rsidR="004B1687" w:rsidRPr="00781EAB" w:rsidRDefault="004B1687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781EAB">
        <w:rPr>
          <w:lang w:val="ru"/>
        </w:rPr>
        <w:t>без каких-либо последствий</w:t>
      </w:r>
      <w:r w:rsidRPr="0078095B">
        <w:rPr>
          <w:lang w:val="ru"/>
        </w:rPr>
        <w:t xml:space="preserve"> в любой момент до </w:t>
      </w:r>
      <w:r w:rsidR="00EB4806">
        <w:rPr>
          <w:lang w:val="ru"/>
        </w:rPr>
        <w:t>заключения договора</w:t>
      </w:r>
      <w:r w:rsidRPr="0078095B">
        <w:rPr>
          <w:lang w:val="ru"/>
        </w:rPr>
        <w:t>.</w:t>
      </w:r>
    </w:p>
    <w:p w14:paraId="4D4473BF" w14:textId="561935E2" w:rsidR="00976D10" w:rsidRDefault="00976D10" w:rsidP="003F7247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Прочие сведения:</w:t>
      </w:r>
    </w:p>
    <w:p w14:paraId="5119EDD6" w14:textId="6303F7A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Срок, место и порядок предоставления документации о закупке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6AC5FF55" w14:textId="1F57D392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Дата и время начала, окончания подачи заявок, место и порядок их подачи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48E162DA" w14:textId="2CB10958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bookmarkStart w:id="6" w:name="_Ref386086964"/>
      <w:r w:rsidRPr="00976D10">
        <w:rPr>
          <w:lang w:val="ru"/>
        </w:rPr>
        <w:t>Место и дата рассмотрения</w:t>
      </w:r>
      <w:bookmarkStart w:id="7" w:name="_Ref389222470"/>
      <w:bookmarkEnd w:id="6"/>
      <w:r w:rsidRPr="00976D10">
        <w:rPr>
          <w:lang w:val="ru"/>
        </w:rPr>
        <w:t>, подведения итогов закупки</w:t>
      </w:r>
      <w:bookmarkEnd w:id="7"/>
      <w:r w:rsidR="005D1F03">
        <w:rPr>
          <w:lang w:val="ru"/>
        </w:rPr>
        <w:t xml:space="preserve"> – </w:t>
      </w:r>
      <w:r w:rsidRPr="00976D10">
        <w:rPr>
          <w:lang w:val="ru"/>
        </w:rPr>
        <w:t>не</w:t>
      </w:r>
      <w:r w:rsidR="005D1F03">
        <w:rPr>
          <w:lang w:val="ru"/>
        </w:rPr>
        <w:t> </w:t>
      </w:r>
      <w:r w:rsidRPr="00976D10">
        <w:rPr>
          <w:lang w:val="ru"/>
        </w:rPr>
        <w:t>устанавливается.</w:t>
      </w:r>
    </w:p>
    <w:p w14:paraId="099A3285" w14:textId="4FCAAD55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Т</w:t>
      </w:r>
      <w:r w:rsidRPr="00EB4806">
        <w:rPr>
          <w:lang w:val="ru"/>
        </w:rPr>
        <w:t>ребования к содержанию, форме, оформлению и составу заявки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</w:t>
      </w:r>
      <w:r w:rsidR="005D1F03">
        <w:rPr>
          <w:lang w:val="ru"/>
        </w:rPr>
        <w:t> </w:t>
      </w:r>
      <w:r w:rsidRPr="00976D10">
        <w:rPr>
          <w:lang w:val="ru"/>
        </w:rPr>
        <w:t>устанавливается.</w:t>
      </w:r>
    </w:p>
    <w:p w14:paraId="7B90CC50" w14:textId="1A4ADAC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Т</w:t>
      </w:r>
      <w:r w:rsidRPr="00EB4806">
        <w:rPr>
          <w:lang w:val="ru"/>
        </w:rPr>
        <w:t>ребования к описанию участниками закупки поставляемого товара, выполняемой работы, оказываемой услуги</w:t>
      </w:r>
      <w:r w:rsidRPr="00976D10">
        <w:rPr>
          <w:lang w:val="ru"/>
        </w:rPr>
        <w:t xml:space="preserve">, </w:t>
      </w:r>
      <w:r w:rsidRPr="00EB4806">
        <w:rPr>
          <w:lang w:val="ru"/>
        </w:rPr>
        <w:t>которы</w:t>
      </w:r>
      <w:r w:rsidRPr="00976D10">
        <w:rPr>
          <w:lang w:val="ru"/>
        </w:rPr>
        <w:t>е</w:t>
      </w:r>
      <w:r w:rsidRPr="00EB4806">
        <w:rPr>
          <w:lang w:val="ru"/>
        </w:rPr>
        <w:t xml:space="preserve"> явля</w:t>
      </w:r>
      <w:r w:rsidRPr="00976D10">
        <w:rPr>
          <w:lang w:val="ru"/>
        </w:rPr>
        <w:t>ю</w:t>
      </w:r>
      <w:r w:rsidRPr="00EB4806">
        <w:rPr>
          <w:lang w:val="ru"/>
        </w:rPr>
        <w:t xml:space="preserve">тся предметом закупки, </w:t>
      </w:r>
      <w:r w:rsidRPr="00976D10">
        <w:rPr>
          <w:lang w:val="ru"/>
        </w:rPr>
        <w:t>их</w:t>
      </w:r>
      <w:r w:rsidRPr="00EB4806">
        <w:rPr>
          <w:lang w:val="ru"/>
        </w:rPr>
        <w:t xml:space="preserve"> функциональных характеристик (потребительских свойств), количественных и качественных характеристик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485B5392" w14:textId="2E29F9B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Ф</w:t>
      </w:r>
      <w:r w:rsidRPr="00EB4806">
        <w:rPr>
          <w:lang w:val="ru"/>
        </w:rPr>
        <w:t>орм</w:t>
      </w:r>
      <w:r w:rsidRPr="00976D10">
        <w:rPr>
          <w:lang w:val="ru"/>
        </w:rPr>
        <w:t>а</w:t>
      </w:r>
      <w:r w:rsidRPr="00EB4806">
        <w:rPr>
          <w:lang w:val="ru"/>
        </w:rPr>
        <w:t>, по</w:t>
      </w:r>
      <w:r w:rsidRPr="00976D10">
        <w:rPr>
          <w:lang w:val="ru"/>
        </w:rPr>
        <w:t>рядок и</w:t>
      </w:r>
      <w:r w:rsidRPr="00EB4806">
        <w:rPr>
          <w:lang w:val="ru"/>
        </w:rPr>
        <w:t xml:space="preserve"> срок предоставления разъяснений положений документации о закупке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72A1DFED" w14:textId="4D733C6C" w:rsidR="00781EAB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К</w:t>
      </w:r>
      <w:r w:rsidRPr="00EB4806">
        <w:rPr>
          <w:lang w:val="ru"/>
        </w:rPr>
        <w:t xml:space="preserve">ритерии </w:t>
      </w:r>
      <w:r w:rsidRPr="00976D10">
        <w:rPr>
          <w:lang w:val="ru"/>
        </w:rPr>
        <w:t xml:space="preserve">и порядок </w:t>
      </w:r>
      <w:r w:rsidRPr="00EB4806">
        <w:rPr>
          <w:lang w:val="ru"/>
        </w:rPr>
        <w:t>оценки и сопоставления заявок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677CC018" w14:textId="3C7258F4" w:rsidR="00FD7270" w:rsidRPr="00FD7270" w:rsidRDefault="00FD7270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095B">
        <w:rPr>
          <w:bCs/>
          <w:spacing w:val="-6"/>
        </w:rPr>
        <w:t xml:space="preserve">Возможность проведения </w:t>
      </w:r>
      <w:r>
        <w:rPr>
          <w:bCs/>
          <w:spacing w:val="-6"/>
        </w:rPr>
        <w:t xml:space="preserve">преддоговорных переговоров </w:t>
      </w:r>
      <w:r>
        <w:t xml:space="preserve">– </w:t>
      </w:r>
      <w:r>
        <w:rPr>
          <w:bCs/>
          <w:spacing w:val="-6"/>
        </w:rPr>
        <w:t>допускается.</w:t>
      </w:r>
    </w:p>
    <w:p w14:paraId="4529BF99" w14:textId="6D7084EE" w:rsidR="00FD7270" w:rsidRDefault="00FD7270" w:rsidP="00FD7270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Приложения:</w:t>
      </w:r>
    </w:p>
    <w:p w14:paraId="27948862" w14:textId="22875125" w:rsidR="00FD7270" w:rsidRPr="00976D10" w:rsidRDefault="00FD7270" w:rsidP="00FD727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5E0114">
        <w:t>Приложение №1 к Извещению</w:t>
      </w:r>
      <w:r>
        <w:t xml:space="preserve"> – </w:t>
      </w:r>
      <w:r w:rsidRPr="005E0114">
        <w:t>Проект договора</w:t>
      </w:r>
      <w:r>
        <w:t>.</w:t>
      </w:r>
    </w:p>
    <w:sectPr w:rsidR="00FD7270" w:rsidRPr="00976D10" w:rsidSect="00B263D2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D73A" w14:textId="77777777" w:rsidR="002F6EF1" w:rsidRDefault="002F6EF1" w:rsidP="00BE4551">
      <w:pPr>
        <w:spacing w:after="0" w:line="240" w:lineRule="auto"/>
      </w:pPr>
      <w:r>
        <w:separator/>
      </w:r>
    </w:p>
  </w:endnote>
  <w:endnote w:type="continuationSeparator" w:id="0">
    <w:p w14:paraId="69345D6C" w14:textId="77777777" w:rsidR="002F6EF1" w:rsidRDefault="002F6EF1" w:rsidP="00BE4551">
      <w:pPr>
        <w:spacing w:after="0" w:line="240" w:lineRule="auto"/>
      </w:pPr>
      <w:r>
        <w:continuationSeparator/>
      </w:r>
    </w:p>
  </w:endnote>
  <w:endnote w:type="continuationNotice" w:id="1">
    <w:p w14:paraId="6F2CF5B8" w14:textId="77777777" w:rsidR="002F6EF1" w:rsidRDefault="002F6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577B2">
              <w:rPr>
                <w:bCs/>
                <w:noProof/>
              </w:rPr>
              <w:t>2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CDCC" w14:textId="77777777" w:rsidR="002F6EF1" w:rsidRDefault="002F6EF1" w:rsidP="00BE4551">
      <w:pPr>
        <w:spacing w:after="0" w:line="240" w:lineRule="auto"/>
      </w:pPr>
      <w:r>
        <w:separator/>
      </w:r>
    </w:p>
  </w:footnote>
  <w:footnote w:type="continuationSeparator" w:id="0">
    <w:p w14:paraId="0E4622B0" w14:textId="77777777" w:rsidR="002F6EF1" w:rsidRDefault="002F6EF1" w:rsidP="00BE4551">
      <w:pPr>
        <w:spacing w:after="0" w:line="240" w:lineRule="auto"/>
      </w:pPr>
      <w:r>
        <w:continuationSeparator/>
      </w:r>
    </w:p>
  </w:footnote>
  <w:footnote w:type="continuationNotice" w:id="1">
    <w:p w14:paraId="218A3351" w14:textId="77777777" w:rsidR="002F6EF1" w:rsidRDefault="002F6E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D921F4"/>
    <w:multiLevelType w:val="multilevel"/>
    <w:tmpl w:val="F27048DC"/>
    <w:numStyleLink w:val="a1"/>
  </w:abstractNum>
  <w:abstractNum w:abstractNumId="15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A0"/>
    <w:rsid w:val="00015FC1"/>
    <w:rsid w:val="0001644D"/>
    <w:rsid w:val="00017036"/>
    <w:rsid w:val="000175D3"/>
    <w:rsid w:val="00017B4B"/>
    <w:rsid w:val="00020800"/>
    <w:rsid w:val="00020FD4"/>
    <w:rsid w:val="00021993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8B"/>
    <w:rsid w:val="0003339C"/>
    <w:rsid w:val="0003369F"/>
    <w:rsid w:val="000336B6"/>
    <w:rsid w:val="000350FA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141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5C15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0F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985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859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26F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EF1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68C0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5D0A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B43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3CBB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BB3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6F2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819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E63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4C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451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5FFF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387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2A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26A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057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644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68B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80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0CE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927"/>
    <w:rsid w:val="00797D75"/>
    <w:rsid w:val="007A035D"/>
    <w:rsid w:val="007A2752"/>
    <w:rsid w:val="007A4C2C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D7F91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9FF"/>
    <w:rsid w:val="008E0C1E"/>
    <w:rsid w:val="008E1175"/>
    <w:rsid w:val="008E1969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6E74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27D66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18DA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1F5D"/>
    <w:rsid w:val="00AF2125"/>
    <w:rsid w:val="00AF2888"/>
    <w:rsid w:val="00AF2A59"/>
    <w:rsid w:val="00AF2B6F"/>
    <w:rsid w:val="00AF325D"/>
    <w:rsid w:val="00AF3BB2"/>
    <w:rsid w:val="00AF424F"/>
    <w:rsid w:val="00AF4DDE"/>
    <w:rsid w:val="00AF4DE6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3B"/>
    <w:rsid w:val="00B23724"/>
    <w:rsid w:val="00B2374D"/>
    <w:rsid w:val="00B239ED"/>
    <w:rsid w:val="00B23B8B"/>
    <w:rsid w:val="00B23DAE"/>
    <w:rsid w:val="00B2497F"/>
    <w:rsid w:val="00B24CB0"/>
    <w:rsid w:val="00B25047"/>
    <w:rsid w:val="00B25576"/>
    <w:rsid w:val="00B25B1B"/>
    <w:rsid w:val="00B25B45"/>
    <w:rsid w:val="00B25D9E"/>
    <w:rsid w:val="00B25FDC"/>
    <w:rsid w:val="00B263D2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BB3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1A96"/>
    <w:rsid w:val="00C32000"/>
    <w:rsid w:val="00C322B2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36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10D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7B2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2F25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2E28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DA5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864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89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85"/>
    <w:rsid w:val="00F65FF2"/>
    <w:rsid w:val="00F663AB"/>
    <w:rsid w:val="00F665B2"/>
    <w:rsid w:val="00F6696D"/>
    <w:rsid w:val="00F6790F"/>
    <w:rsid w:val="00F706FB"/>
    <w:rsid w:val="00F70A33"/>
    <w:rsid w:val="00F71D3F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1DDB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  <w15:docId w15:val="{63934BC7-ED3C-4A00-88F5-1243E8E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8237-48A3-41F1-94E6-E3A4B242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Иваненко Елена</dc:creator>
  <cp:lastModifiedBy>Алина Трифонова</cp:lastModifiedBy>
  <cp:revision>28</cp:revision>
  <cp:lastPrinted>2016-04-11T08:18:00Z</cp:lastPrinted>
  <dcterms:created xsi:type="dcterms:W3CDTF">2016-02-24T09:27:00Z</dcterms:created>
  <dcterms:modified xsi:type="dcterms:W3CDTF">2016-08-25T10:04:00Z</dcterms:modified>
</cp:coreProperties>
</file>